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1209" w14:textId="4F14ACFA" w:rsidR="00753F9B" w:rsidRPr="00753F9B" w:rsidRDefault="00753F9B" w:rsidP="00753F9B">
      <w:pPr>
        <w:shd w:val="clear" w:color="auto" w:fill="FFFFFF"/>
        <w:spacing w:before="100" w:beforeAutospacing="1" w:after="120" w:line="240" w:lineRule="auto"/>
        <w:outlineLvl w:val="0"/>
        <w:rPr>
          <w:rFonts w:ascii="Arial Black" w:eastAsia="Times New Roman" w:hAnsi="Arial Black" w:cs="Aharoni"/>
          <w:b/>
          <w:bCs/>
          <w:color w:val="222222"/>
          <w:kern w:val="36"/>
          <w:sz w:val="32"/>
          <w:szCs w:val="32"/>
        </w:rPr>
      </w:pPr>
      <w:r w:rsidRPr="00753F9B">
        <w:rPr>
          <w:rFonts w:ascii="Arial Black" w:eastAsia="Times New Roman" w:hAnsi="Arial Black" w:cs="Aharoni"/>
          <w:b/>
          <w:bCs/>
          <w:color w:val="222222"/>
          <w:kern w:val="36"/>
          <w:sz w:val="32"/>
          <w:szCs w:val="32"/>
        </w:rPr>
        <w:t>COVID</w:t>
      </w:r>
      <w:r w:rsidRPr="0012232B">
        <w:rPr>
          <w:rFonts w:ascii="Arial Black" w:eastAsia="Times New Roman" w:hAnsi="Arial Black" w:cs="Aharoni"/>
          <w:b/>
          <w:bCs/>
          <w:color w:val="222222"/>
          <w:kern w:val="36"/>
          <w:sz w:val="32"/>
          <w:szCs w:val="32"/>
        </w:rPr>
        <w:t>-19</w:t>
      </w:r>
      <w:r w:rsidRPr="00753F9B">
        <w:rPr>
          <w:rFonts w:ascii="Arial Black" w:eastAsia="Times New Roman" w:hAnsi="Arial Black" w:cs="Aharoni"/>
          <w:b/>
          <w:bCs/>
          <w:color w:val="222222"/>
          <w:kern w:val="36"/>
          <w:sz w:val="32"/>
          <w:szCs w:val="32"/>
        </w:rPr>
        <w:t xml:space="preserve"> Safety Protocols for USO Show and Beyond</w:t>
      </w:r>
    </w:p>
    <w:p w14:paraId="14BA54BC" w14:textId="13924C8B" w:rsidR="00753F9B" w:rsidRDefault="00753F9B" w:rsidP="00753F9B">
      <w:pPr>
        <w:shd w:val="clear" w:color="auto" w:fill="FFFFFF"/>
        <w:spacing w:after="120" w:line="240" w:lineRule="auto"/>
        <w:rPr>
          <w:rFonts w:eastAsia="Times New Roman" w:cstheme="minorHAnsi"/>
          <w:color w:val="222222"/>
          <w:sz w:val="24"/>
          <w:szCs w:val="24"/>
        </w:rPr>
      </w:pPr>
      <w:r w:rsidRPr="00753F9B">
        <w:rPr>
          <w:rFonts w:eastAsia="Times New Roman" w:cstheme="minorHAnsi"/>
          <w:color w:val="222222"/>
          <w:sz w:val="24"/>
          <w:szCs w:val="24"/>
        </w:rPr>
        <w:t>The purpose of these protocols is to ensure the safety of our staff, volunteers and contractors, to make sure Pentacle Theatre complies with all state and local regulations regarding COVID-19 and to limit the liability of Pentacle Theatre to the greatest extent possible.</w:t>
      </w:r>
      <w:r w:rsidR="00F04D5E">
        <w:rPr>
          <w:rFonts w:eastAsia="Times New Roman" w:cstheme="minorHAnsi"/>
          <w:color w:val="222222"/>
          <w:sz w:val="24"/>
          <w:szCs w:val="24"/>
        </w:rPr>
        <w:t xml:space="preserve"> </w:t>
      </w:r>
    </w:p>
    <w:p w14:paraId="57A87EC2" w14:textId="46AC6789" w:rsidR="00625B9C" w:rsidRPr="00753F9B" w:rsidRDefault="00625B9C" w:rsidP="00753F9B">
      <w:pPr>
        <w:shd w:val="clear" w:color="auto" w:fill="FFFFFF"/>
        <w:spacing w:after="120" w:line="240" w:lineRule="auto"/>
        <w:rPr>
          <w:rFonts w:eastAsia="Times New Roman" w:cstheme="minorHAnsi"/>
          <w:color w:val="222222"/>
          <w:sz w:val="24"/>
          <w:szCs w:val="24"/>
        </w:rPr>
      </w:pPr>
      <w:r>
        <w:rPr>
          <w:rFonts w:eastAsia="Times New Roman" w:cstheme="minorHAnsi"/>
          <w:color w:val="222222"/>
          <w:sz w:val="24"/>
          <w:szCs w:val="24"/>
        </w:rPr>
        <w:t>For the purposes of this document the term “activity or event,” or any variation thereof, will refer to any meeting, audition, costume fitting, construction process, rehearsal or performance where more than one person is present and is conducted under the auspices of Pentacle Theatre, without exception.</w:t>
      </w:r>
    </w:p>
    <w:p w14:paraId="17242A17" w14:textId="506BA148" w:rsid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Per the most recent Oregon Health Authority regulations and in accordance with verified instructions from the Marion County Health Department, all participants are required to wear a mask</w:t>
      </w:r>
      <w:r w:rsidR="00F04D5E">
        <w:rPr>
          <w:rFonts w:eastAsia="Times New Roman" w:cstheme="minorHAnsi"/>
          <w:color w:val="222222"/>
          <w:sz w:val="24"/>
          <w:szCs w:val="24"/>
        </w:rPr>
        <w:t xml:space="preserve"> that completely covers the mouth and nose</w:t>
      </w:r>
      <w:r w:rsidRPr="00753F9B">
        <w:rPr>
          <w:rFonts w:eastAsia="Times New Roman" w:cstheme="minorHAnsi"/>
          <w:color w:val="222222"/>
          <w:sz w:val="24"/>
          <w:szCs w:val="24"/>
        </w:rPr>
        <w:t xml:space="preserve"> at all times while involved in any capacity at a Pentacle </w:t>
      </w:r>
      <w:r w:rsidR="00F04D5E">
        <w:rPr>
          <w:rFonts w:eastAsia="Times New Roman" w:cstheme="minorHAnsi"/>
          <w:color w:val="222222"/>
          <w:sz w:val="24"/>
          <w:szCs w:val="24"/>
        </w:rPr>
        <w:t xml:space="preserve">activity or </w:t>
      </w:r>
      <w:r w:rsidRPr="00753F9B">
        <w:rPr>
          <w:rFonts w:eastAsia="Times New Roman" w:cstheme="minorHAnsi"/>
          <w:color w:val="222222"/>
          <w:sz w:val="24"/>
          <w:szCs w:val="24"/>
        </w:rPr>
        <w:t>event, even while rehearsing or performing.</w:t>
      </w:r>
      <w:r w:rsidR="00F04D5E">
        <w:rPr>
          <w:rFonts w:eastAsia="Times New Roman" w:cstheme="minorHAnsi"/>
          <w:color w:val="222222"/>
          <w:sz w:val="24"/>
          <w:szCs w:val="24"/>
        </w:rPr>
        <w:t xml:space="preserve"> Face shields are not considered effective and will not be allowed unless combined with a properly worn mask.</w:t>
      </w:r>
    </w:p>
    <w:p w14:paraId="0679451E" w14:textId="080D6E9E" w:rsidR="00F04D5E" w:rsidRPr="00753F9B" w:rsidRDefault="00F04D5E" w:rsidP="00F04D5E">
      <w:pPr>
        <w:numPr>
          <w:ilvl w:val="0"/>
          <w:numId w:val="7"/>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T</w:t>
      </w:r>
      <w:r w:rsidRPr="00753F9B">
        <w:rPr>
          <w:rFonts w:eastAsia="Times New Roman" w:cstheme="minorHAnsi"/>
          <w:color w:val="222222"/>
          <w:sz w:val="24"/>
          <w:szCs w:val="24"/>
        </w:rPr>
        <w:t xml:space="preserve">he entire </w:t>
      </w:r>
      <w:r w:rsidR="00CD123E">
        <w:rPr>
          <w:rFonts w:eastAsia="Times New Roman" w:cstheme="minorHAnsi"/>
          <w:color w:val="222222"/>
          <w:sz w:val="24"/>
          <w:szCs w:val="24"/>
        </w:rPr>
        <w:t xml:space="preserve">work, rehearsal or performance </w:t>
      </w:r>
      <w:r w:rsidRPr="00753F9B">
        <w:rPr>
          <w:rFonts w:eastAsia="Times New Roman" w:cstheme="minorHAnsi"/>
          <w:color w:val="222222"/>
          <w:sz w:val="24"/>
          <w:szCs w:val="24"/>
        </w:rPr>
        <w:t xml:space="preserve">space needs to be cleaned before and after </w:t>
      </w:r>
      <w:r>
        <w:rPr>
          <w:rFonts w:eastAsia="Times New Roman" w:cstheme="minorHAnsi"/>
          <w:color w:val="222222"/>
          <w:sz w:val="24"/>
          <w:szCs w:val="24"/>
        </w:rPr>
        <w:t xml:space="preserve">each </w:t>
      </w:r>
      <w:r w:rsidRPr="00753F9B">
        <w:rPr>
          <w:rFonts w:eastAsia="Times New Roman" w:cstheme="minorHAnsi"/>
          <w:color w:val="222222"/>
          <w:sz w:val="24"/>
          <w:szCs w:val="24"/>
        </w:rPr>
        <w:t xml:space="preserve">event or activity. This includes full sanitization with a cleaning product from the EPA </w:t>
      </w:r>
      <w:r>
        <w:rPr>
          <w:rFonts w:eastAsia="Times New Roman" w:cstheme="minorHAnsi"/>
          <w:color w:val="222222"/>
          <w:sz w:val="24"/>
          <w:szCs w:val="24"/>
        </w:rPr>
        <w:t>list N</w:t>
      </w:r>
      <w:r w:rsidRPr="00753F9B">
        <w:rPr>
          <w:rFonts w:eastAsia="Times New Roman" w:cstheme="minorHAnsi"/>
          <w:color w:val="222222"/>
          <w:sz w:val="24"/>
          <w:szCs w:val="24"/>
        </w:rPr>
        <w:t>.</w:t>
      </w:r>
    </w:p>
    <w:p w14:paraId="0F89B0C8" w14:textId="5E6BCBED" w:rsidR="00753F9B" w:rsidRP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All participants must be screened</w:t>
      </w:r>
      <w:r>
        <w:rPr>
          <w:rFonts w:eastAsia="Times New Roman" w:cstheme="minorHAnsi"/>
          <w:color w:val="222222"/>
          <w:sz w:val="24"/>
          <w:szCs w:val="24"/>
        </w:rPr>
        <w:t xml:space="preserve"> every day</w:t>
      </w:r>
      <w:r w:rsidRPr="00753F9B">
        <w:rPr>
          <w:rFonts w:eastAsia="Times New Roman" w:cstheme="minorHAnsi"/>
          <w:color w:val="222222"/>
          <w:sz w:val="24"/>
          <w:szCs w:val="24"/>
        </w:rPr>
        <w:t xml:space="preserve"> before participating in any event or activity at Pentacle Theatre. </w:t>
      </w:r>
      <w:r w:rsidR="0012232B">
        <w:rPr>
          <w:rFonts w:eastAsia="Times New Roman" w:cstheme="minorHAnsi"/>
          <w:color w:val="222222"/>
          <w:sz w:val="24"/>
          <w:szCs w:val="24"/>
        </w:rPr>
        <w:t>No participant will be allowed to enter the production</w:t>
      </w:r>
      <w:r w:rsidR="00CD123E">
        <w:rPr>
          <w:rFonts w:eastAsia="Times New Roman" w:cstheme="minorHAnsi"/>
          <w:color w:val="222222"/>
          <w:sz w:val="24"/>
          <w:szCs w:val="24"/>
        </w:rPr>
        <w:t xml:space="preserve"> or work</w:t>
      </w:r>
      <w:r w:rsidR="0012232B">
        <w:rPr>
          <w:rFonts w:eastAsia="Times New Roman" w:cstheme="minorHAnsi"/>
          <w:color w:val="222222"/>
          <w:sz w:val="24"/>
          <w:szCs w:val="24"/>
        </w:rPr>
        <w:t xml:space="preserve"> area or its surroundings without being properly screened. </w:t>
      </w:r>
      <w:r w:rsidRPr="00753F9B">
        <w:rPr>
          <w:rFonts w:eastAsia="Times New Roman" w:cstheme="minorHAnsi"/>
          <w:color w:val="222222"/>
          <w:sz w:val="24"/>
          <w:szCs w:val="24"/>
        </w:rPr>
        <w:t>Screening includes</w:t>
      </w:r>
      <w:r>
        <w:rPr>
          <w:rFonts w:eastAsia="Times New Roman" w:cstheme="minorHAnsi"/>
          <w:color w:val="222222"/>
          <w:sz w:val="24"/>
          <w:szCs w:val="24"/>
        </w:rPr>
        <w:t>:</w:t>
      </w:r>
    </w:p>
    <w:p w14:paraId="304FA50D" w14:textId="7A1591F1" w:rsidR="00753F9B" w:rsidRPr="00753F9B" w:rsidRDefault="00753F9B" w:rsidP="0095092F">
      <w:pPr>
        <w:pStyle w:val="ListParagraph"/>
        <w:numPr>
          <w:ilvl w:val="1"/>
          <w:numId w:val="7"/>
        </w:numPr>
        <w:shd w:val="clear" w:color="auto" w:fill="FFFFFF"/>
        <w:spacing w:after="120" w:line="240" w:lineRule="auto"/>
        <w:rPr>
          <w:rFonts w:eastAsia="Times New Roman" w:cstheme="minorHAnsi"/>
          <w:color w:val="222222"/>
          <w:sz w:val="24"/>
          <w:szCs w:val="24"/>
        </w:rPr>
      </w:pPr>
      <w:r w:rsidRPr="00753F9B">
        <w:rPr>
          <w:rFonts w:eastAsia="Times New Roman" w:cstheme="minorHAnsi"/>
          <w:color w:val="222222"/>
          <w:sz w:val="24"/>
          <w:szCs w:val="24"/>
        </w:rPr>
        <w:t xml:space="preserve">Filling out a screening survey prior to entrance to the activity or event. Any response that indicates a potential COVID-19 symptom will </w:t>
      </w:r>
      <w:r>
        <w:rPr>
          <w:rFonts w:eastAsia="Times New Roman" w:cstheme="minorHAnsi"/>
          <w:color w:val="222222"/>
          <w:sz w:val="24"/>
          <w:szCs w:val="24"/>
        </w:rPr>
        <w:t>result in</w:t>
      </w:r>
      <w:r w:rsidRPr="00753F9B">
        <w:rPr>
          <w:rFonts w:eastAsia="Times New Roman" w:cstheme="minorHAnsi"/>
          <w:color w:val="222222"/>
          <w:sz w:val="24"/>
          <w:szCs w:val="24"/>
        </w:rPr>
        <w:t xml:space="preserve"> that person be excluded from the</w:t>
      </w:r>
      <w:r>
        <w:rPr>
          <w:rFonts w:eastAsia="Times New Roman" w:cstheme="minorHAnsi"/>
          <w:color w:val="222222"/>
          <w:sz w:val="24"/>
          <w:szCs w:val="24"/>
        </w:rPr>
        <w:t xml:space="preserve"> activity or</w:t>
      </w:r>
      <w:r w:rsidRPr="00753F9B">
        <w:rPr>
          <w:rFonts w:eastAsia="Times New Roman" w:cstheme="minorHAnsi"/>
          <w:color w:val="222222"/>
          <w:sz w:val="24"/>
          <w:szCs w:val="24"/>
        </w:rPr>
        <w:t xml:space="preserve"> event.</w:t>
      </w:r>
    </w:p>
    <w:p w14:paraId="7A7BA6A1" w14:textId="06033894" w:rsidR="00753F9B" w:rsidRPr="00753F9B" w:rsidRDefault="00753F9B" w:rsidP="0095092F">
      <w:pPr>
        <w:pStyle w:val="ListParagraph"/>
        <w:numPr>
          <w:ilvl w:val="1"/>
          <w:numId w:val="7"/>
        </w:numPr>
        <w:shd w:val="clear" w:color="auto" w:fill="FFFFFF"/>
        <w:spacing w:after="120" w:line="240" w:lineRule="auto"/>
        <w:rPr>
          <w:rFonts w:eastAsia="Times New Roman" w:cstheme="minorHAnsi"/>
          <w:color w:val="222222"/>
          <w:sz w:val="24"/>
          <w:szCs w:val="24"/>
        </w:rPr>
      </w:pPr>
      <w:r w:rsidRPr="00753F9B">
        <w:rPr>
          <w:rFonts w:eastAsia="Times New Roman" w:cstheme="minorHAnsi"/>
          <w:color w:val="222222"/>
          <w:sz w:val="24"/>
          <w:szCs w:val="24"/>
        </w:rPr>
        <w:t>Having their temperature taken by an authorized representative. Any temperature of 100.4°</w:t>
      </w:r>
      <w:r w:rsidR="0095092F">
        <w:rPr>
          <w:rFonts w:eastAsia="Times New Roman" w:cstheme="minorHAnsi"/>
          <w:color w:val="222222"/>
          <w:sz w:val="24"/>
          <w:szCs w:val="24"/>
        </w:rPr>
        <w:t>F</w:t>
      </w:r>
      <w:r w:rsidRPr="00753F9B">
        <w:rPr>
          <w:rFonts w:eastAsia="Times New Roman" w:cstheme="minorHAnsi"/>
          <w:color w:val="222222"/>
          <w:sz w:val="24"/>
          <w:szCs w:val="24"/>
        </w:rPr>
        <w:t xml:space="preserve"> or above will result in that person</w:t>
      </w:r>
      <w:r>
        <w:rPr>
          <w:rFonts w:eastAsia="Times New Roman" w:cstheme="minorHAnsi"/>
          <w:color w:val="222222"/>
          <w:sz w:val="24"/>
          <w:szCs w:val="24"/>
        </w:rPr>
        <w:t>’</w:t>
      </w:r>
      <w:r w:rsidRPr="00753F9B">
        <w:rPr>
          <w:rFonts w:eastAsia="Times New Roman" w:cstheme="minorHAnsi"/>
          <w:color w:val="222222"/>
          <w:sz w:val="24"/>
          <w:szCs w:val="24"/>
        </w:rPr>
        <w:t>s exclusion from participati</w:t>
      </w:r>
      <w:r>
        <w:rPr>
          <w:rFonts w:eastAsia="Times New Roman" w:cstheme="minorHAnsi"/>
          <w:color w:val="222222"/>
          <w:sz w:val="24"/>
          <w:szCs w:val="24"/>
        </w:rPr>
        <w:t>on</w:t>
      </w:r>
      <w:r w:rsidRPr="00753F9B">
        <w:rPr>
          <w:rFonts w:eastAsia="Times New Roman" w:cstheme="minorHAnsi"/>
          <w:color w:val="222222"/>
          <w:sz w:val="24"/>
          <w:szCs w:val="24"/>
        </w:rPr>
        <w:t>.</w:t>
      </w:r>
      <w:r w:rsidR="0095092F">
        <w:rPr>
          <w:rFonts w:eastAsia="Times New Roman" w:cstheme="minorHAnsi"/>
          <w:color w:val="222222"/>
          <w:sz w:val="24"/>
          <w:szCs w:val="24"/>
        </w:rPr>
        <w:t xml:space="preserve"> If a person has a measured temperature above </w:t>
      </w:r>
      <w:r w:rsidR="0095092F" w:rsidRPr="00753F9B">
        <w:rPr>
          <w:rFonts w:eastAsia="Times New Roman" w:cstheme="minorHAnsi"/>
          <w:color w:val="222222"/>
          <w:sz w:val="24"/>
          <w:szCs w:val="24"/>
        </w:rPr>
        <w:t>100.4°</w:t>
      </w:r>
      <w:r w:rsidR="0095092F">
        <w:rPr>
          <w:rFonts w:eastAsia="Times New Roman" w:cstheme="minorHAnsi"/>
          <w:color w:val="222222"/>
          <w:sz w:val="24"/>
          <w:szCs w:val="24"/>
        </w:rPr>
        <w:t>F they can be isolated and re-tested after 10 minutes</w:t>
      </w:r>
      <w:r w:rsidR="00CD123E">
        <w:rPr>
          <w:rFonts w:eastAsia="Times New Roman" w:cstheme="minorHAnsi"/>
          <w:color w:val="222222"/>
          <w:sz w:val="24"/>
          <w:szCs w:val="24"/>
        </w:rPr>
        <w:t xml:space="preserve"> if they wish</w:t>
      </w:r>
      <w:r w:rsidR="0095092F">
        <w:rPr>
          <w:rFonts w:eastAsia="Times New Roman" w:cstheme="minorHAnsi"/>
          <w:color w:val="222222"/>
          <w:sz w:val="24"/>
          <w:szCs w:val="24"/>
        </w:rPr>
        <w:t xml:space="preserve">.  If their temperature is still </w:t>
      </w:r>
      <w:r w:rsidR="00CD123E">
        <w:rPr>
          <w:rFonts w:eastAsia="Times New Roman" w:cstheme="minorHAnsi"/>
          <w:color w:val="222222"/>
          <w:sz w:val="24"/>
          <w:szCs w:val="24"/>
        </w:rPr>
        <w:t>elevated,</w:t>
      </w:r>
      <w:r w:rsidR="0095092F">
        <w:rPr>
          <w:rFonts w:eastAsia="Times New Roman" w:cstheme="minorHAnsi"/>
          <w:color w:val="222222"/>
          <w:sz w:val="24"/>
          <w:szCs w:val="24"/>
        </w:rPr>
        <w:t xml:space="preserve"> they will be excluded.</w:t>
      </w:r>
    </w:p>
    <w:p w14:paraId="2DA04DC9" w14:textId="5DFF129E" w:rsidR="0095092F" w:rsidRPr="00CD123E" w:rsidRDefault="00753F9B" w:rsidP="00CD123E">
      <w:pPr>
        <w:pStyle w:val="ListParagraph"/>
        <w:numPr>
          <w:ilvl w:val="1"/>
          <w:numId w:val="7"/>
        </w:numPr>
        <w:shd w:val="clear" w:color="auto" w:fill="FFFFFF"/>
        <w:spacing w:after="120" w:line="240" w:lineRule="auto"/>
        <w:rPr>
          <w:rFonts w:eastAsia="Times New Roman" w:cstheme="minorHAnsi"/>
          <w:color w:val="222222"/>
          <w:sz w:val="24"/>
          <w:szCs w:val="24"/>
        </w:rPr>
      </w:pPr>
      <w:r w:rsidRPr="00753F9B">
        <w:rPr>
          <w:rFonts w:eastAsia="Times New Roman" w:cstheme="minorHAnsi"/>
          <w:color w:val="222222"/>
          <w:sz w:val="24"/>
          <w:szCs w:val="24"/>
        </w:rPr>
        <w:t>Each participant will have their name, contact info and time of arrival recorded on a roster for contact tracing purposes.</w:t>
      </w:r>
    </w:p>
    <w:p w14:paraId="5DC63140" w14:textId="37032020" w:rsidR="0095092F" w:rsidRPr="0095092F" w:rsidRDefault="0095092F" w:rsidP="0095092F">
      <w:pPr>
        <w:shd w:val="clear" w:color="auto" w:fill="FFFFFF"/>
        <w:spacing w:after="120" w:line="240" w:lineRule="auto"/>
        <w:ind w:left="720"/>
        <w:rPr>
          <w:rFonts w:eastAsia="Times New Roman" w:cstheme="minorHAnsi"/>
          <w:color w:val="222222"/>
          <w:sz w:val="24"/>
          <w:szCs w:val="24"/>
        </w:rPr>
      </w:pPr>
      <w:r w:rsidRPr="0095092F">
        <w:rPr>
          <w:rFonts w:eastAsia="Times New Roman" w:cstheme="minorHAnsi"/>
          <w:color w:val="222222"/>
          <w:sz w:val="24"/>
          <w:szCs w:val="24"/>
        </w:rPr>
        <w:t>If the event lasts longer than 4 hours, each participant should be screened a second time.</w:t>
      </w:r>
      <w:r w:rsidR="0012232B">
        <w:rPr>
          <w:rFonts w:eastAsia="Times New Roman" w:cstheme="minorHAnsi"/>
          <w:color w:val="222222"/>
          <w:sz w:val="24"/>
          <w:szCs w:val="24"/>
        </w:rPr>
        <w:t xml:space="preserve">  </w:t>
      </w:r>
    </w:p>
    <w:p w14:paraId="73289170" w14:textId="77777777" w:rsidR="00753F9B" w:rsidRP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Each participant will be given a new, clean paper mask before admittance. Outside masks will not be allowed.</w:t>
      </w:r>
    </w:p>
    <w:p w14:paraId="76607237" w14:textId="32A4B51D" w:rsid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Hand sanitizer will used by all participants before doffing or donning masks.</w:t>
      </w:r>
    </w:p>
    <w:p w14:paraId="6D0AA3FC" w14:textId="65E59543" w:rsidR="00753F9B" w:rsidRPr="00753F9B" w:rsidRDefault="00F04D5E" w:rsidP="00F04D5E">
      <w:pPr>
        <w:numPr>
          <w:ilvl w:val="0"/>
          <w:numId w:val="7"/>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All participants should wash or sanitize their hands often, but especially after touching any item.</w:t>
      </w:r>
    </w:p>
    <w:p w14:paraId="4C41EC10" w14:textId="0FDF8FE7" w:rsidR="00753F9B" w:rsidRP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lastRenderedPageBreak/>
        <w:t>High-touch areas need to be sanitized regularly, a minimum of 3x during a full day event but preferably every hour. This includes doorknobs, faucets at hand washing locations, toilet handles, etc.</w:t>
      </w:r>
    </w:p>
    <w:p w14:paraId="180A02D9" w14:textId="77777777" w:rsidR="00753F9B" w:rsidRP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All props should be sanitized before and after every use.</w:t>
      </w:r>
    </w:p>
    <w:p w14:paraId="531BFAEC" w14:textId="633E965D" w:rsidR="00753F9B" w:rsidRP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Communal</w:t>
      </w:r>
      <w:r w:rsidR="0012232B">
        <w:rPr>
          <w:rFonts w:eastAsia="Times New Roman" w:cstheme="minorHAnsi"/>
          <w:color w:val="222222"/>
          <w:sz w:val="24"/>
          <w:szCs w:val="24"/>
        </w:rPr>
        <w:t>-</w:t>
      </w:r>
      <w:r w:rsidRPr="00753F9B">
        <w:rPr>
          <w:rFonts w:eastAsia="Times New Roman" w:cstheme="minorHAnsi"/>
          <w:color w:val="222222"/>
          <w:sz w:val="24"/>
          <w:szCs w:val="24"/>
        </w:rPr>
        <w:t>use items are not recommended, but if used (such as a microphone on a stand) they will need to be sanitized before and after each use.</w:t>
      </w:r>
    </w:p>
    <w:p w14:paraId="7376237F" w14:textId="77777777" w:rsidR="00753F9B" w:rsidRP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No food or drink is to be consumed indoors. This includes water, even with a straw.</w:t>
      </w:r>
    </w:p>
    <w:p w14:paraId="163CB155" w14:textId="77777777" w:rsidR="00753F9B" w:rsidRP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No potlucks, communal coffee or other group dining or drinking is allowed.</w:t>
      </w:r>
    </w:p>
    <w:p w14:paraId="316BB676" w14:textId="5F36319A" w:rsidR="00753F9B" w:rsidRP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Social distancing guidelines must be followed. This means everyone must maintain six feet of distance whenever possible, and performers that are singing must maintain at least eight feet</w:t>
      </w:r>
      <w:r w:rsidR="00CD123E">
        <w:rPr>
          <w:rFonts w:eastAsia="Times New Roman" w:cstheme="minorHAnsi"/>
          <w:color w:val="222222"/>
          <w:sz w:val="24"/>
          <w:szCs w:val="24"/>
        </w:rPr>
        <w:t xml:space="preserve"> of distance</w:t>
      </w:r>
      <w:r w:rsidRPr="00753F9B">
        <w:rPr>
          <w:rFonts w:eastAsia="Times New Roman" w:cstheme="minorHAnsi"/>
          <w:color w:val="222222"/>
          <w:sz w:val="24"/>
          <w:szCs w:val="24"/>
        </w:rPr>
        <w:t>.</w:t>
      </w:r>
    </w:p>
    <w:p w14:paraId="3735B3CD" w14:textId="729C7597" w:rsid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Each participant will be required to attend an orientation about safety protocols at the beginning of production.  Anyone who enters late will be required to receive this orientation prior to active participation.</w:t>
      </w:r>
    </w:p>
    <w:p w14:paraId="77580462" w14:textId="6A799C4B" w:rsidR="00753F9B" w:rsidRDefault="00753F9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 xml:space="preserve">No one not actively involved with the </w:t>
      </w:r>
      <w:r w:rsidR="0095092F">
        <w:rPr>
          <w:rFonts w:eastAsia="Times New Roman" w:cstheme="minorHAnsi"/>
          <w:color w:val="222222"/>
          <w:sz w:val="24"/>
          <w:szCs w:val="24"/>
        </w:rPr>
        <w:t xml:space="preserve">activity or event will be allowed to enter.  </w:t>
      </w:r>
    </w:p>
    <w:p w14:paraId="3C3BED2C" w14:textId="52E0FBF8" w:rsidR="0095092F" w:rsidRDefault="0095092F"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Any activity that can be done remotely should be.</w:t>
      </w:r>
    </w:p>
    <w:p w14:paraId="1C2F4C1C" w14:textId="47BB42F7" w:rsidR="0095092F" w:rsidRDefault="0095092F"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 xml:space="preserve">Items such as headsets or walkie-talkies should not be </w:t>
      </w:r>
      <w:r w:rsidR="00CD123E">
        <w:rPr>
          <w:rFonts w:eastAsia="Times New Roman" w:cstheme="minorHAnsi"/>
          <w:color w:val="222222"/>
          <w:sz w:val="24"/>
          <w:szCs w:val="24"/>
        </w:rPr>
        <w:t>shared and</w:t>
      </w:r>
      <w:r>
        <w:rPr>
          <w:rFonts w:eastAsia="Times New Roman" w:cstheme="minorHAnsi"/>
          <w:color w:val="222222"/>
          <w:sz w:val="24"/>
          <w:szCs w:val="24"/>
        </w:rPr>
        <w:t xml:space="preserve"> must be sanitized </w:t>
      </w:r>
      <w:r w:rsidR="00CD123E">
        <w:rPr>
          <w:rFonts w:eastAsia="Times New Roman" w:cstheme="minorHAnsi"/>
          <w:color w:val="222222"/>
          <w:sz w:val="24"/>
          <w:szCs w:val="24"/>
        </w:rPr>
        <w:t>when issued and returned</w:t>
      </w:r>
      <w:r>
        <w:rPr>
          <w:rFonts w:eastAsia="Times New Roman" w:cstheme="minorHAnsi"/>
          <w:color w:val="222222"/>
          <w:sz w:val="24"/>
          <w:szCs w:val="24"/>
        </w:rPr>
        <w:t>.</w:t>
      </w:r>
    </w:p>
    <w:p w14:paraId="79AB8A61" w14:textId="44107EE9" w:rsidR="0012232B" w:rsidRDefault="0012232B"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All participants should refrain from touching any items, surfaces or people unless necessary for the performance of their duties.  Hands should be washed or sanitized after any such contact.</w:t>
      </w:r>
    </w:p>
    <w:p w14:paraId="1C5F2FF5" w14:textId="5F424A43" w:rsidR="003E2D3E" w:rsidRDefault="003E2D3E" w:rsidP="0095092F">
      <w:pPr>
        <w:numPr>
          <w:ilvl w:val="0"/>
          <w:numId w:val="7"/>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Each participant will follow the guidance and instructions of the COVID-19 Compliance Officer or their designated agent quickly and completely.</w:t>
      </w:r>
    </w:p>
    <w:p w14:paraId="0D27DEC2" w14:textId="0E4D6513" w:rsidR="00CD123E" w:rsidRPr="00CD123E" w:rsidRDefault="00CD123E" w:rsidP="00CD123E">
      <w:pPr>
        <w:numPr>
          <w:ilvl w:val="0"/>
          <w:numId w:val="7"/>
        </w:numPr>
        <w:shd w:val="clear" w:color="auto" w:fill="FFFFFF"/>
        <w:spacing w:before="100" w:beforeAutospacing="1" w:after="120" w:line="240" w:lineRule="auto"/>
        <w:rPr>
          <w:rFonts w:eastAsia="Times New Roman" w:cstheme="minorHAnsi"/>
          <w:color w:val="222222"/>
          <w:sz w:val="24"/>
          <w:szCs w:val="24"/>
        </w:rPr>
      </w:pPr>
      <w:r w:rsidRPr="00753F9B">
        <w:rPr>
          <w:rFonts w:eastAsia="Times New Roman" w:cstheme="minorHAnsi"/>
          <w:color w:val="222222"/>
          <w:sz w:val="24"/>
          <w:szCs w:val="24"/>
        </w:rPr>
        <w:t>If anyone begins exhibiting symptoms of COVID-19 during an activity or event they should be immediately isolated and sent home with the recommendation to visit their health care provider. The rest of the participants will be informed that someone has exhibited symptoms, and the production must be shut down for 24 hours while cleaning and sanitization takes place.</w:t>
      </w:r>
    </w:p>
    <w:p w14:paraId="54706CC4" w14:textId="003E7DDB" w:rsidR="0095092F" w:rsidRDefault="0095092F" w:rsidP="0095092F">
      <w:p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If a participant test</w:t>
      </w:r>
      <w:r w:rsidR="00625B9C">
        <w:rPr>
          <w:rFonts w:eastAsia="Times New Roman" w:cstheme="minorHAnsi"/>
          <w:color w:val="222222"/>
          <w:sz w:val="24"/>
          <w:szCs w:val="24"/>
        </w:rPr>
        <w:t>s</w:t>
      </w:r>
      <w:r>
        <w:rPr>
          <w:rFonts w:eastAsia="Times New Roman" w:cstheme="minorHAnsi"/>
          <w:color w:val="222222"/>
          <w:sz w:val="24"/>
          <w:szCs w:val="24"/>
        </w:rPr>
        <w:t xml:space="preserve"> positive for COVID-19:</w:t>
      </w:r>
    </w:p>
    <w:p w14:paraId="5C2D3E0A" w14:textId="36F296A2" w:rsidR="00840389" w:rsidRDefault="00840389" w:rsidP="0095092F">
      <w:pPr>
        <w:pStyle w:val="ListParagraph"/>
        <w:numPr>
          <w:ilvl w:val="0"/>
          <w:numId w:val="8"/>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If a participant receives a positive test result during the event, the event will be cancelled immediately, and all participants will be advised to visit their health care professional.  If the event is ongoing it will be shut down for 14 days.</w:t>
      </w:r>
    </w:p>
    <w:p w14:paraId="4AD2379C" w14:textId="29CA97C6" w:rsidR="0095092F" w:rsidRDefault="0095092F" w:rsidP="0095092F">
      <w:pPr>
        <w:pStyle w:val="ListParagraph"/>
        <w:numPr>
          <w:ilvl w:val="0"/>
          <w:numId w:val="8"/>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If a participant tests positive for COVID-19 within 14 days of the end of the event, all participants must be informed, even if the person was asymptomatic.</w:t>
      </w:r>
    </w:p>
    <w:p w14:paraId="284811A6" w14:textId="6B796699" w:rsidR="0095092F" w:rsidRDefault="0095092F" w:rsidP="0095092F">
      <w:pPr>
        <w:pStyle w:val="ListParagraph"/>
        <w:numPr>
          <w:ilvl w:val="0"/>
          <w:numId w:val="8"/>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t xml:space="preserve">If </w:t>
      </w:r>
      <w:r w:rsidR="00840389">
        <w:rPr>
          <w:rFonts w:eastAsia="Times New Roman" w:cstheme="minorHAnsi"/>
          <w:color w:val="222222"/>
          <w:sz w:val="24"/>
          <w:szCs w:val="24"/>
        </w:rPr>
        <w:t>any participant</w:t>
      </w:r>
      <w:r>
        <w:rPr>
          <w:rFonts w:eastAsia="Times New Roman" w:cstheme="minorHAnsi"/>
          <w:color w:val="222222"/>
          <w:sz w:val="24"/>
          <w:szCs w:val="24"/>
        </w:rPr>
        <w:t xml:space="preserve"> test</w:t>
      </w:r>
      <w:r w:rsidR="00840389">
        <w:rPr>
          <w:rFonts w:eastAsia="Times New Roman" w:cstheme="minorHAnsi"/>
          <w:color w:val="222222"/>
          <w:sz w:val="24"/>
          <w:szCs w:val="24"/>
        </w:rPr>
        <w:t>s</w:t>
      </w:r>
      <w:r>
        <w:rPr>
          <w:rFonts w:eastAsia="Times New Roman" w:cstheme="minorHAnsi"/>
          <w:color w:val="222222"/>
          <w:sz w:val="24"/>
          <w:szCs w:val="24"/>
        </w:rPr>
        <w:t xml:space="preserve"> positive within 14 days</w:t>
      </w:r>
      <w:r w:rsidR="00840389">
        <w:rPr>
          <w:rFonts w:eastAsia="Times New Roman" w:cstheme="minorHAnsi"/>
          <w:color w:val="222222"/>
          <w:sz w:val="24"/>
          <w:szCs w:val="24"/>
        </w:rPr>
        <w:t xml:space="preserve"> of the event</w:t>
      </w:r>
      <w:r>
        <w:rPr>
          <w:rFonts w:eastAsia="Times New Roman" w:cstheme="minorHAnsi"/>
          <w:color w:val="222222"/>
          <w:sz w:val="24"/>
          <w:szCs w:val="24"/>
        </w:rPr>
        <w:t xml:space="preserve">, the </w:t>
      </w:r>
      <w:r w:rsidR="00840389">
        <w:rPr>
          <w:rFonts w:eastAsia="Times New Roman" w:cstheme="minorHAnsi"/>
          <w:color w:val="222222"/>
          <w:sz w:val="24"/>
          <w:szCs w:val="24"/>
        </w:rPr>
        <w:t>event must be reported to the Marion County Health Department as a potential transmission event.</w:t>
      </w:r>
    </w:p>
    <w:p w14:paraId="2B61F4BE" w14:textId="6C0F5761" w:rsidR="003E2D3E" w:rsidRPr="0095092F" w:rsidRDefault="003E2D3E" w:rsidP="0095092F">
      <w:pPr>
        <w:pStyle w:val="ListParagraph"/>
        <w:numPr>
          <w:ilvl w:val="0"/>
          <w:numId w:val="8"/>
        </w:numPr>
        <w:shd w:val="clear" w:color="auto" w:fill="FFFFFF"/>
        <w:spacing w:before="100" w:beforeAutospacing="1" w:after="120" w:line="240" w:lineRule="auto"/>
        <w:rPr>
          <w:rFonts w:eastAsia="Times New Roman" w:cstheme="minorHAnsi"/>
          <w:color w:val="222222"/>
          <w:sz w:val="24"/>
          <w:szCs w:val="24"/>
        </w:rPr>
      </w:pPr>
      <w:r>
        <w:rPr>
          <w:rFonts w:eastAsia="Times New Roman" w:cstheme="minorHAnsi"/>
          <w:color w:val="222222"/>
          <w:sz w:val="24"/>
          <w:szCs w:val="24"/>
        </w:rPr>
        <w:lastRenderedPageBreak/>
        <w:t>A person who has tested positive for COVID-19 will only be allowed to resume work or volunteer activity after they have complied with the protocols laid out in the Pentacle Theatre Volunteer Safe Return Guide.</w:t>
      </w:r>
    </w:p>
    <w:p w14:paraId="1ACF5A62" w14:textId="77777777" w:rsidR="00753F9B" w:rsidRPr="00753F9B" w:rsidRDefault="00753F9B" w:rsidP="00753F9B">
      <w:pPr>
        <w:shd w:val="clear" w:color="auto" w:fill="FFFFFF"/>
        <w:spacing w:after="120" w:line="240" w:lineRule="auto"/>
        <w:rPr>
          <w:rFonts w:eastAsia="Times New Roman" w:cstheme="minorHAnsi"/>
          <w:color w:val="222222"/>
          <w:sz w:val="24"/>
          <w:szCs w:val="24"/>
        </w:rPr>
      </w:pPr>
    </w:p>
    <w:p w14:paraId="1FCB33BA" w14:textId="37FB731E" w:rsidR="00753F9B" w:rsidRPr="00753F9B" w:rsidRDefault="00840389" w:rsidP="00753F9B">
      <w:pPr>
        <w:shd w:val="clear" w:color="auto" w:fill="FFFFFF"/>
        <w:spacing w:after="120" w:line="240" w:lineRule="auto"/>
        <w:rPr>
          <w:rFonts w:eastAsia="Times New Roman" w:cstheme="minorHAnsi"/>
          <w:color w:val="222222"/>
          <w:sz w:val="24"/>
          <w:szCs w:val="24"/>
        </w:rPr>
      </w:pPr>
      <w:r>
        <w:rPr>
          <w:rFonts w:eastAsia="Times New Roman" w:cstheme="minorHAnsi"/>
          <w:color w:val="222222"/>
          <w:sz w:val="24"/>
          <w:szCs w:val="24"/>
        </w:rPr>
        <w:t>Any failure</w:t>
      </w:r>
      <w:r w:rsidR="00753F9B" w:rsidRPr="00753F9B">
        <w:rPr>
          <w:rFonts w:eastAsia="Times New Roman" w:cstheme="minorHAnsi"/>
          <w:color w:val="222222"/>
          <w:sz w:val="24"/>
          <w:szCs w:val="24"/>
        </w:rPr>
        <w:t xml:space="preserve"> to adhere to these protocols</w:t>
      </w:r>
      <w:r>
        <w:rPr>
          <w:rFonts w:eastAsia="Times New Roman" w:cstheme="minorHAnsi"/>
          <w:color w:val="222222"/>
          <w:sz w:val="24"/>
          <w:szCs w:val="24"/>
        </w:rPr>
        <w:t xml:space="preserve"> or to disclose a positive COVID-19 test result in the last 14 days</w:t>
      </w:r>
      <w:r w:rsidR="00753F9B" w:rsidRPr="00753F9B">
        <w:rPr>
          <w:rFonts w:eastAsia="Times New Roman" w:cstheme="minorHAnsi"/>
          <w:color w:val="222222"/>
          <w:sz w:val="24"/>
          <w:szCs w:val="24"/>
        </w:rPr>
        <w:t xml:space="preserve"> will </w:t>
      </w:r>
      <w:r>
        <w:rPr>
          <w:rFonts w:eastAsia="Times New Roman" w:cstheme="minorHAnsi"/>
          <w:color w:val="222222"/>
          <w:sz w:val="24"/>
          <w:szCs w:val="24"/>
        </w:rPr>
        <w:t xml:space="preserve">result in that person </w:t>
      </w:r>
      <w:r w:rsidR="00753F9B" w:rsidRPr="00753F9B">
        <w:rPr>
          <w:rFonts w:eastAsia="Times New Roman" w:cstheme="minorHAnsi"/>
          <w:color w:val="222222"/>
          <w:sz w:val="24"/>
          <w:szCs w:val="24"/>
        </w:rPr>
        <w:t>be</w:t>
      </w:r>
      <w:r>
        <w:rPr>
          <w:rFonts w:eastAsia="Times New Roman" w:cstheme="minorHAnsi"/>
          <w:color w:val="222222"/>
          <w:sz w:val="24"/>
          <w:szCs w:val="24"/>
        </w:rPr>
        <w:t>ing</w:t>
      </w:r>
      <w:r w:rsidR="00753F9B" w:rsidRPr="00753F9B">
        <w:rPr>
          <w:rFonts w:eastAsia="Times New Roman" w:cstheme="minorHAnsi"/>
          <w:color w:val="222222"/>
          <w:sz w:val="24"/>
          <w:szCs w:val="24"/>
        </w:rPr>
        <w:t xml:space="preserve"> asked to leave the activity or event</w:t>
      </w:r>
      <w:r>
        <w:rPr>
          <w:rFonts w:eastAsia="Times New Roman" w:cstheme="minorHAnsi"/>
          <w:color w:val="222222"/>
          <w:sz w:val="24"/>
          <w:szCs w:val="24"/>
        </w:rPr>
        <w:t xml:space="preserve">, and could result in disciplinary action up to and including the revocation of the privilege to volunteer with Pentacle Theatre in the future.  </w:t>
      </w:r>
    </w:p>
    <w:p w14:paraId="6BB3F6FA" w14:textId="77777777" w:rsidR="00753F9B" w:rsidRPr="00753F9B" w:rsidRDefault="00753F9B" w:rsidP="00753F9B">
      <w:pPr>
        <w:spacing w:after="120"/>
        <w:rPr>
          <w:rFonts w:cstheme="minorHAnsi"/>
        </w:rPr>
      </w:pPr>
    </w:p>
    <w:sectPr w:rsidR="00753F9B" w:rsidRPr="00753F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A04F9" w14:textId="77777777" w:rsidR="00F40454" w:rsidRDefault="00F40454" w:rsidP="00ED69D4">
      <w:pPr>
        <w:spacing w:after="0" w:line="240" w:lineRule="auto"/>
      </w:pPr>
      <w:r>
        <w:separator/>
      </w:r>
    </w:p>
  </w:endnote>
  <w:endnote w:type="continuationSeparator" w:id="0">
    <w:p w14:paraId="1C3D6C9D" w14:textId="77777777" w:rsidR="00F40454" w:rsidRDefault="00F40454" w:rsidP="00ED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29A07" w14:textId="28922D97" w:rsidR="00ED69D4" w:rsidRDefault="00ED69D4">
    <w:pPr>
      <w:pStyle w:val="Footer"/>
    </w:pPr>
    <w:r>
      <w:t>Pentacle Theatre COVID-19 Protocols</w:t>
    </w:r>
    <w:r>
      <w:ptab w:relativeTo="margin" w:alignment="center" w:leader="none"/>
    </w:r>
    <w:r>
      <w:ptab w:relativeTo="margin" w:alignment="right" w:leader="none"/>
    </w:r>
    <w:r>
      <w:t xml:space="preserve">Draft Rev </w:t>
    </w:r>
    <w:r w:rsidR="00D52BF1">
      <w:t>2</w:t>
    </w:r>
    <w:r>
      <w:t>, 10/21/20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F5C54" w14:textId="77777777" w:rsidR="00F40454" w:rsidRDefault="00F40454" w:rsidP="00ED69D4">
      <w:pPr>
        <w:spacing w:after="0" w:line="240" w:lineRule="auto"/>
      </w:pPr>
      <w:r>
        <w:separator/>
      </w:r>
    </w:p>
  </w:footnote>
  <w:footnote w:type="continuationSeparator" w:id="0">
    <w:p w14:paraId="1FADDD0E" w14:textId="77777777" w:rsidR="00F40454" w:rsidRDefault="00F40454" w:rsidP="00ED6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8485F"/>
    <w:multiLevelType w:val="hybridMultilevel"/>
    <w:tmpl w:val="61463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4338"/>
    <w:multiLevelType w:val="multilevel"/>
    <w:tmpl w:val="FE74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C5354"/>
    <w:multiLevelType w:val="hybridMultilevel"/>
    <w:tmpl w:val="2C6CBAA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47764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553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A03EFD"/>
    <w:multiLevelType w:val="multilevel"/>
    <w:tmpl w:val="828C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CA3A8E"/>
    <w:multiLevelType w:val="hybridMultilevel"/>
    <w:tmpl w:val="377E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B52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9B"/>
    <w:rsid w:val="0012232B"/>
    <w:rsid w:val="003E2D3E"/>
    <w:rsid w:val="00625B9C"/>
    <w:rsid w:val="00753F9B"/>
    <w:rsid w:val="00840389"/>
    <w:rsid w:val="0088311D"/>
    <w:rsid w:val="0095092F"/>
    <w:rsid w:val="00CD123E"/>
    <w:rsid w:val="00D52BF1"/>
    <w:rsid w:val="00ED69D4"/>
    <w:rsid w:val="00F0396E"/>
    <w:rsid w:val="00F04D5E"/>
    <w:rsid w:val="00F4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4146"/>
  <w15:chartTrackingRefBased/>
  <w15:docId w15:val="{BF107AA2-788E-44CD-BF28-801016D9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3F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F9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53F9B"/>
    <w:pPr>
      <w:ind w:left="720"/>
      <w:contextualSpacing/>
    </w:pPr>
  </w:style>
  <w:style w:type="paragraph" w:styleId="Header">
    <w:name w:val="header"/>
    <w:basedOn w:val="Normal"/>
    <w:link w:val="HeaderChar"/>
    <w:uiPriority w:val="99"/>
    <w:unhideWhenUsed/>
    <w:rsid w:val="00ED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D4"/>
  </w:style>
  <w:style w:type="paragraph" w:styleId="Footer">
    <w:name w:val="footer"/>
    <w:basedOn w:val="Normal"/>
    <w:link w:val="FooterChar"/>
    <w:uiPriority w:val="99"/>
    <w:unhideWhenUsed/>
    <w:rsid w:val="00ED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5688">
      <w:bodyDiv w:val="1"/>
      <w:marLeft w:val="0"/>
      <w:marRight w:val="0"/>
      <w:marTop w:val="0"/>
      <w:marBottom w:val="0"/>
      <w:divBdr>
        <w:top w:val="none" w:sz="0" w:space="0" w:color="auto"/>
        <w:left w:val="none" w:sz="0" w:space="0" w:color="auto"/>
        <w:bottom w:val="none" w:sz="0" w:space="0" w:color="auto"/>
        <w:right w:val="none" w:sz="0" w:space="0" w:color="auto"/>
      </w:divBdr>
      <w:divsChild>
        <w:div w:id="277875930">
          <w:marLeft w:val="0"/>
          <w:marRight w:val="0"/>
          <w:marTop w:val="0"/>
          <w:marBottom w:val="0"/>
          <w:divBdr>
            <w:top w:val="none" w:sz="0" w:space="0" w:color="auto"/>
            <w:left w:val="none" w:sz="0" w:space="0" w:color="auto"/>
            <w:bottom w:val="none" w:sz="0" w:space="0" w:color="auto"/>
            <w:right w:val="none" w:sz="0" w:space="0" w:color="auto"/>
          </w:divBdr>
        </w:div>
        <w:div w:id="523052680">
          <w:marLeft w:val="0"/>
          <w:marRight w:val="0"/>
          <w:marTop w:val="0"/>
          <w:marBottom w:val="0"/>
          <w:divBdr>
            <w:top w:val="none" w:sz="0" w:space="0" w:color="auto"/>
            <w:left w:val="none" w:sz="0" w:space="0" w:color="auto"/>
            <w:bottom w:val="none" w:sz="0" w:space="0" w:color="auto"/>
            <w:right w:val="none" w:sz="0" w:space="0" w:color="auto"/>
          </w:divBdr>
        </w:div>
        <w:div w:id="1435321317">
          <w:marLeft w:val="0"/>
          <w:marRight w:val="0"/>
          <w:marTop w:val="0"/>
          <w:marBottom w:val="0"/>
          <w:divBdr>
            <w:top w:val="none" w:sz="0" w:space="0" w:color="auto"/>
            <w:left w:val="none" w:sz="0" w:space="0" w:color="auto"/>
            <w:bottom w:val="none" w:sz="0" w:space="0" w:color="auto"/>
            <w:right w:val="none" w:sz="0" w:space="0" w:color="auto"/>
          </w:divBdr>
        </w:div>
        <w:div w:id="1320230886">
          <w:marLeft w:val="0"/>
          <w:marRight w:val="0"/>
          <w:marTop w:val="0"/>
          <w:marBottom w:val="0"/>
          <w:divBdr>
            <w:top w:val="none" w:sz="0" w:space="0" w:color="auto"/>
            <w:left w:val="none" w:sz="0" w:space="0" w:color="auto"/>
            <w:bottom w:val="none" w:sz="0" w:space="0" w:color="auto"/>
            <w:right w:val="none" w:sz="0" w:space="0" w:color="auto"/>
          </w:divBdr>
        </w:div>
        <w:div w:id="172690219">
          <w:marLeft w:val="0"/>
          <w:marRight w:val="0"/>
          <w:marTop w:val="0"/>
          <w:marBottom w:val="0"/>
          <w:divBdr>
            <w:top w:val="none" w:sz="0" w:space="0" w:color="auto"/>
            <w:left w:val="none" w:sz="0" w:space="0" w:color="auto"/>
            <w:bottom w:val="none" w:sz="0" w:space="0" w:color="auto"/>
            <w:right w:val="none" w:sz="0" w:space="0" w:color="auto"/>
          </w:divBdr>
        </w:div>
        <w:div w:id="2123722452">
          <w:marLeft w:val="0"/>
          <w:marRight w:val="0"/>
          <w:marTop w:val="0"/>
          <w:marBottom w:val="0"/>
          <w:divBdr>
            <w:top w:val="none" w:sz="0" w:space="0" w:color="auto"/>
            <w:left w:val="none" w:sz="0" w:space="0" w:color="auto"/>
            <w:bottom w:val="none" w:sz="0" w:space="0" w:color="auto"/>
            <w:right w:val="none" w:sz="0" w:space="0" w:color="auto"/>
          </w:divBdr>
        </w:div>
        <w:div w:id="1977683954">
          <w:marLeft w:val="0"/>
          <w:marRight w:val="0"/>
          <w:marTop w:val="0"/>
          <w:marBottom w:val="0"/>
          <w:divBdr>
            <w:top w:val="none" w:sz="0" w:space="0" w:color="auto"/>
            <w:left w:val="none" w:sz="0" w:space="0" w:color="auto"/>
            <w:bottom w:val="none" w:sz="0" w:space="0" w:color="auto"/>
            <w:right w:val="none" w:sz="0" w:space="0" w:color="auto"/>
          </w:divBdr>
        </w:div>
        <w:div w:id="1311254389">
          <w:marLeft w:val="0"/>
          <w:marRight w:val="0"/>
          <w:marTop w:val="0"/>
          <w:marBottom w:val="0"/>
          <w:divBdr>
            <w:top w:val="none" w:sz="0" w:space="0" w:color="auto"/>
            <w:left w:val="none" w:sz="0" w:space="0" w:color="auto"/>
            <w:bottom w:val="none" w:sz="0" w:space="0" w:color="auto"/>
            <w:right w:val="none" w:sz="0" w:space="0" w:color="auto"/>
          </w:divBdr>
        </w:div>
        <w:div w:id="1328903812">
          <w:marLeft w:val="0"/>
          <w:marRight w:val="0"/>
          <w:marTop w:val="0"/>
          <w:marBottom w:val="0"/>
          <w:divBdr>
            <w:top w:val="none" w:sz="0" w:space="0" w:color="auto"/>
            <w:left w:val="none" w:sz="0" w:space="0" w:color="auto"/>
            <w:bottom w:val="none" w:sz="0" w:space="0" w:color="auto"/>
            <w:right w:val="none" w:sz="0" w:space="0" w:color="auto"/>
          </w:divBdr>
        </w:div>
        <w:div w:id="135210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Benham</dc:creator>
  <cp:keywords/>
  <dc:description/>
  <cp:lastModifiedBy>Chris Benham</cp:lastModifiedBy>
  <cp:revision>3</cp:revision>
  <dcterms:created xsi:type="dcterms:W3CDTF">2020-10-21T18:50:00Z</dcterms:created>
  <dcterms:modified xsi:type="dcterms:W3CDTF">2020-10-21T18:50:00Z</dcterms:modified>
</cp:coreProperties>
</file>