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9C267" w14:textId="7FAAC8DE" w:rsidR="005D6345" w:rsidRPr="001D2923" w:rsidRDefault="001F148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expectations for </w:t>
      </w:r>
      <w:r w:rsidR="001E5198" w:rsidRPr="001D2923">
        <w:rPr>
          <w:b/>
          <w:sz w:val="32"/>
          <w:szCs w:val="32"/>
        </w:rPr>
        <w:t>Executive Director accessibility</w:t>
      </w:r>
      <w:r w:rsidR="00121FFF">
        <w:rPr>
          <w:b/>
          <w:sz w:val="32"/>
          <w:szCs w:val="32"/>
        </w:rPr>
        <w:t xml:space="preserve">, etc. </w:t>
      </w:r>
    </w:p>
    <w:p w14:paraId="6E38C3EA" w14:textId="653DD4D4" w:rsidR="001E5198" w:rsidRDefault="001E5198">
      <w:pPr>
        <w:rPr>
          <w:sz w:val="24"/>
          <w:szCs w:val="24"/>
        </w:rPr>
      </w:pPr>
      <w:r w:rsidRPr="001E5198">
        <w:rPr>
          <w:b/>
          <w:sz w:val="24"/>
          <w:szCs w:val="24"/>
        </w:rPr>
        <w:t>Hours of availability:</w:t>
      </w:r>
      <w:r>
        <w:rPr>
          <w:sz w:val="24"/>
          <w:szCs w:val="24"/>
        </w:rPr>
        <w:t xml:space="preserve"> In recognition of the fact that Pentacle Theatre relies heavily on volunteers to conduct business, </w:t>
      </w:r>
      <w:r w:rsidR="009863B5">
        <w:rPr>
          <w:sz w:val="24"/>
          <w:szCs w:val="24"/>
        </w:rPr>
        <w:t>the Executive Director’s</w:t>
      </w:r>
      <w:r>
        <w:rPr>
          <w:sz w:val="24"/>
          <w:szCs w:val="24"/>
        </w:rPr>
        <w:t xml:space="preserve"> schedule flexes from day-to-day</w:t>
      </w:r>
      <w:r w:rsidR="008B79D1">
        <w:rPr>
          <w:sz w:val="24"/>
          <w:szCs w:val="24"/>
        </w:rPr>
        <w:t xml:space="preserve"> to accommodate work in the evenings. </w:t>
      </w:r>
      <w:r w:rsidR="001F148F">
        <w:rPr>
          <w:sz w:val="24"/>
          <w:szCs w:val="24"/>
        </w:rPr>
        <w:t xml:space="preserve">Hours of availability </w:t>
      </w:r>
      <w:r w:rsidR="008B79D1">
        <w:rPr>
          <w:sz w:val="24"/>
          <w:szCs w:val="24"/>
        </w:rPr>
        <w:t xml:space="preserve">by phone or email </w:t>
      </w:r>
      <w:r w:rsidR="001F148F">
        <w:rPr>
          <w:sz w:val="24"/>
          <w:szCs w:val="24"/>
        </w:rPr>
        <w:t xml:space="preserve">are </w:t>
      </w:r>
      <w:r w:rsidR="008B79D1">
        <w:rPr>
          <w:sz w:val="24"/>
          <w:szCs w:val="24"/>
        </w:rPr>
        <w:t>between</w:t>
      </w:r>
      <w:r>
        <w:rPr>
          <w:sz w:val="24"/>
          <w:szCs w:val="24"/>
        </w:rPr>
        <w:t xml:space="preserve"> 9 a.m. to 9 p.m. Monday through Friday to conduct business. When possible, schedule a meeting or phone call</w:t>
      </w:r>
      <w:r w:rsidR="001F148F">
        <w:rPr>
          <w:sz w:val="24"/>
          <w:szCs w:val="24"/>
        </w:rPr>
        <w:t>.</w:t>
      </w:r>
      <w:r w:rsidR="000A72B4">
        <w:rPr>
          <w:sz w:val="24"/>
          <w:szCs w:val="24"/>
        </w:rPr>
        <w:t xml:space="preserve"> </w:t>
      </w:r>
    </w:p>
    <w:p w14:paraId="377B738E" w14:textId="15F4AE34" w:rsidR="008B79D1" w:rsidRPr="001E5198" w:rsidRDefault="008B79D1">
      <w:pPr>
        <w:rPr>
          <w:sz w:val="24"/>
          <w:szCs w:val="24"/>
        </w:rPr>
      </w:pPr>
      <w:r w:rsidRPr="008B79D1">
        <w:rPr>
          <w:b/>
          <w:sz w:val="24"/>
          <w:szCs w:val="24"/>
        </w:rPr>
        <w:t>Weekends</w:t>
      </w:r>
      <w:r>
        <w:rPr>
          <w:sz w:val="24"/>
          <w:szCs w:val="24"/>
        </w:rPr>
        <w:t xml:space="preserve">: The theater operates during weekends and often meetings happen during the weekends, too. </w:t>
      </w:r>
      <w:r w:rsidR="001F148F">
        <w:rPr>
          <w:sz w:val="24"/>
          <w:szCs w:val="24"/>
        </w:rPr>
        <w:t>The Executive Director is</w:t>
      </w:r>
      <w:r>
        <w:rPr>
          <w:sz w:val="24"/>
          <w:szCs w:val="24"/>
        </w:rPr>
        <w:t xml:space="preserve"> available during the weekends to respond to emergencies – and </w:t>
      </w:r>
      <w:r w:rsidR="001F148F">
        <w:rPr>
          <w:sz w:val="24"/>
          <w:szCs w:val="24"/>
        </w:rPr>
        <w:t>should be</w:t>
      </w:r>
      <w:r>
        <w:rPr>
          <w:sz w:val="24"/>
          <w:szCs w:val="24"/>
        </w:rPr>
        <w:t xml:space="preserve"> informed about things that will negative</w:t>
      </w:r>
      <w:r w:rsidR="001F148F">
        <w:rPr>
          <w:sz w:val="24"/>
          <w:szCs w:val="24"/>
        </w:rPr>
        <w:t>ly</w:t>
      </w:r>
      <w:r>
        <w:rPr>
          <w:sz w:val="24"/>
          <w:szCs w:val="24"/>
        </w:rPr>
        <w:t xml:space="preserve"> affect patron experience (the smell during </w:t>
      </w:r>
      <w:r w:rsidRPr="001D2923">
        <w:rPr>
          <w:i/>
          <w:sz w:val="24"/>
          <w:szCs w:val="24"/>
        </w:rPr>
        <w:t>Yellow</w:t>
      </w:r>
      <w:r>
        <w:rPr>
          <w:sz w:val="24"/>
          <w:szCs w:val="24"/>
        </w:rPr>
        <w:t xml:space="preserve"> was a good example), accident</w:t>
      </w:r>
      <w:r w:rsidR="001F148F">
        <w:rPr>
          <w:sz w:val="24"/>
          <w:szCs w:val="24"/>
        </w:rPr>
        <w:t>s</w:t>
      </w:r>
      <w:r>
        <w:rPr>
          <w:sz w:val="24"/>
          <w:szCs w:val="24"/>
        </w:rPr>
        <w:t xml:space="preserve"> or injuries to volunteers or patrons and true emergencies (fire, sewer system issues, damage to the facility that will affect operations). If you need to tell </w:t>
      </w:r>
      <w:r w:rsidR="001F148F">
        <w:rPr>
          <w:sz w:val="24"/>
          <w:szCs w:val="24"/>
        </w:rPr>
        <w:t>the Executive Director</w:t>
      </w:r>
      <w:r>
        <w:rPr>
          <w:sz w:val="24"/>
          <w:szCs w:val="24"/>
        </w:rPr>
        <w:t xml:space="preserve"> something that doesn’t fall in those categories, </w:t>
      </w:r>
      <w:r w:rsidR="00674587">
        <w:rPr>
          <w:sz w:val="24"/>
          <w:szCs w:val="24"/>
        </w:rPr>
        <w:t xml:space="preserve">send an email. </w:t>
      </w:r>
      <w:r w:rsidR="001F148F">
        <w:rPr>
          <w:sz w:val="24"/>
          <w:szCs w:val="24"/>
        </w:rPr>
        <w:t xml:space="preserve">You can expect a response </w:t>
      </w:r>
      <w:r w:rsidR="00674587">
        <w:rPr>
          <w:sz w:val="24"/>
          <w:szCs w:val="24"/>
        </w:rPr>
        <w:t>during the next business day.</w:t>
      </w:r>
    </w:p>
    <w:p w14:paraId="7CA6581A" w14:textId="767403D9" w:rsidR="001E5198" w:rsidRDefault="001E5198">
      <w:pPr>
        <w:rPr>
          <w:sz w:val="24"/>
          <w:szCs w:val="24"/>
        </w:rPr>
      </w:pPr>
      <w:r w:rsidRPr="001E5198">
        <w:rPr>
          <w:b/>
          <w:sz w:val="24"/>
          <w:szCs w:val="24"/>
        </w:rPr>
        <w:t>Emails</w:t>
      </w:r>
      <w:r>
        <w:rPr>
          <w:sz w:val="24"/>
          <w:szCs w:val="24"/>
        </w:rPr>
        <w:t xml:space="preserve">: Please allow one </w:t>
      </w:r>
      <w:r w:rsidRPr="000A72B4">
        <w:rPr>
          <w:b/>
          <w:sz w:val="24"/>
          <w:szCs w:val="24"/>
        </w:rPr>
        <w:t>business</w:t>
      </w:r>
      <w:r>
        <w:rPr>
          <w:sz w:val="24"/>
          <w:szCs w:val="24"/>
        </w:rPr>
        <w:t xml:space="preserve"> day to reply. If you don’t get a response to an email, please feel free to nudge </w:t>
      </w:r>
      <w:r w:rsidR="001F148F">
        <w:rPr>
          <w:sz w:val="24"/>
          <w:szCs w:val="24"/>
        </w:rPr>
        <w:t xml:space="preserve">the ED </w:t>
      </w:r>
      <w:r>
        <w:rPr>
          <w:sz w:val="24"/>
          <w:szCs w:val="24"/>
        </w:rPr>
        <w:t xml:space="preserve">via text. </w:t>
      </w:r>
    </w:p>
    <w:p w14:paraId="1B0D1B96" w14:textId="55E8EE59" w:rsidR="00674587" w:rsidRDefault="001E5198">
      <w:pPr>
        <w:rPr>
          <w:sz w:val="24"/>
          <w:szCs w:val="24"/>
        </w:rPr>
      </w:pPr>
      <w:r w:rsidRPr="001E5198">
        <w:rPr>
          <w:b/>
          <w:sz w:val="24"/>
          <w:szCs w:val="24"/>
        </w:rPr>
        <w:t>Attendance at rehearsals:</w:t>
      </w:r>
      <w:r>
        <w:rPr>
          <w:sz w:val="24"/>
          <w:szCs w:val="24"/>
        </w:rPr>
        <w:t xml:space="preserve"> </w:t>
      </w:r>
      <w:r w:rsidR="00674587">
        <w:rPr>
          <w:sz w:val="24"/>
          <w:szCs w:val="24"/>
        </w:rPr>
        <w:t>Attending rehearsal</w:t>
      </w:r>
      <w:r w:rsidR="001F148F">
        <w:rPr>
          <w:sz w:val="24"/>
          <w:szCs w:val="24"/>
        </w:rPr>
        <w:t>s</w:t>
      </w:r>
      <w:r>
        <w:rPr>
          <w:sz w:val="24"/>
          <w:szCs w:val="24"/>
        </w:rPr>
        <w:t xml:space="preserve"> helps </w:t>
      </w:r>
      <w:r w:rsidR="001F148F">
        <w:rPr>
          <w:sz w:val="24"/>
          <w:szCs w:val="24"/>
        </w:rPr>
        <w:t>the Executive Director</w:t>
      </w:r>
      <w:r>
        <w:rPr>
          <w:sz w:val="24"/>
          <w:szCs w:val="24"/>
        </w:rPr>
        <w:t xml:space="preserve"> better represent your show in </w:t>
      </w:r>
      <w:r w:rsidR="001F148F">
        <w:rPr>
          <w:sz w:val="24"/>
          <w:szCs w:val="24"/>
        </w:rPr>
        <w:t>Pentacle’s</w:t>
      </w:r>
      <w:r>
        <w:rPr>
          <w:sz w:val="24"/>
          <w:szCs w:val="24"/>
        </w:rPr>
        <w:t xml:space="preserve"> marketing</w:t>
      </w:r>
      <w:r w:rsidR="00674587">
        <w:rPr>
          <w:sz w:val="24"/>
          <w:szCs w:val="24"/>
        </w:rPr>
        <w:t xml:space="preserve">. It enables </w:t>
      </w:r>
      <w:r w:rsidR="001F148F">
        <w:rPr>
          <w:sz w:val="24"/>
          <w:szCs w:val="24"/>
        </w:rPr>
        <w:t>the Executive Director and office team</w:t>
      </w:r>
      <w:r w:rsidR="00674587">
        <w:rPr>
          <w:sz w:val="24"/>
          <w:szCs w:val="24"/>
        </w:rPr>
        <w:t xml:space="preserve"> to answer patron questions about the production more effectively. It also connects the office team to the creative volunteers. </w:t>
      </w:r>
    </w:p>
    <w:p w14:paraId="114245D1" w14:textId="66E0FC7E" w:rsidR="00674587" w:rsidRDefault="001E5198">
      <w:pPr>
        <w:rPr>
          <w:sz w:val="24"/>
          <w:szCs w:val="24"/>
        </w:rPr>
      </w:pPr>
      <w:r>
        <w:rPr>
          <w:sz w:val="24"/>
          <w:szCs w:val="24"/>
        </w:rPr>
        <w:t xml:space="preserve">Depending on </w:t>
      </w:r>
      <w:r w:rsidR="00674587">
        <w:rPr>
          <w:sz w:val="24"/>
          <w:szCs w:val="24"/>
        </w:rPr>
        <w:t>availability</w:t>
      </w:r>
      <w:r>
        <w:rPr>
          <w:sz w:val="24"/>
          <w:szCs w:val="24"/>
        </w:rPr>
        <w:t xml:space="preserve">, there are </w:t>
      </w:r>
      <w:r w:rsidR="00F512B0">
        <w:rPr>
          <w:sz w:val="24"/>
          <w:szCs w:val="24"/>
        </w:rPr>
        <w:t xml:space="preserve">a </w:t>
      </w:r>
      <w:bookmarkStart w:id="0" w:name="_GoBack"/>
      <w:bookmarkEnd w:id="0"/>
      <w:r>
        <w:rPr>
          <w:sz w:val="24"/>
          <w:szCs w:val="24"/>
        </w:rPr>
        <w:t xml:space="preserve">few key rehearsals </w:t>
      </w:r>
      <w:r w:rsidR="001F148F">
        <w:rPr>
          <w:sz w:val="24"/>
          <w:szCs w:val="24"/>
        </w:rPr>
        <w:t xml:space="preserve">the Executive Director will </w:t>
      </w:r>
      <w:r w:rsidR="00674587">
        <w:rPr>
          <w:sz w:val="24"/>
          <w:szCs w:val="24"/>
        </w:rPr>
        <w:t>make a priority to attend</w:t>
      </w:r>
      <w:r w:rsidR="00121FFF">
        <w:rPr>
          <w:sz w:val="24"/>
          <w:szCs w:val="24"/>
        </w:rPr>
        <w:t xml:space="preserve"> (</w:t>
      </w:r>
      <w:r w:rsidR="001F148F">
        <w:rPr>
          <w:sz w:val="24"/>
          <w:szCs w:val="24"/>
        </w:rPr>
        <w:t>the ED</w:t>
      </w:r>
      <w:r w:rsidR="00121FFF">
        <w:rPr>
          <w:sz w:val="24"/>
          <w:szCs w:val="24"/>
        </w:rPr>
        <w:t xml:space="preserve"> may attend others or just pop in periodically to see how things are going)</w:t>
      </w:r>
      <w:r>
        <w:rPr>
          <w:sz w:val="24"/>
          <w:szCs w:val="24"/>
        </w:rPr>
        <w:t xml:space="preserve">: </w:t>
      </w:r>
    </w:p>
    <w:p w14:paraId="7AB64420" w14:textId="03407F03" w:rsidR="00674587" w:rsidRPr="00674587" w:rsidRDefault="00674587" w:rsidP="00674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7">
        <w:rPr>
          <w:sz w:val="24"/>
          <w:szCs w:val="24"/>
        </w:rPr>
        <w:t>f</w:t>
      </w:r>
      <w:r w:rsidR="001E5198" w:rsidRPr="00674587">
        <w:rPr>
          <w:sz w:val="24"/>
          <w:szCs w:val="24"/>
        </w:rPr>
        <w:t>irst read-through</w:t>
      </w:r>
    </w:p>
    <w:p w14:paraId="0F09B7ED" w14:textId="7CF8B16C" w:rsidR="00674587" w:rsidRPr="00674587" w:rsidRDefault="001E5198" w:rsidP="00674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7">
        <w:rPr>
          <w:sz w:val="24"/>
          <w:szCs w:val="24"/>
        </w:rPr>
        <w:t>last full run</w:t>
      </w:r>
      <w:r w:rsidR="00121FFF">
        <w:rPr>
          <w:sz w:val="24"/>
          <w:szCs w:val="24"/>
        </w:rPr>
        <w:t>-through</w:t>
      </w:r>
      <w:r w:rsidRPr="00674587">
        <w:rPr>
          <w:sz w:val="24"/>
          <w:szCs w:val="24"/>
        </w:rPr>
        <w:t xml:space="preserve"> before </w:t>
      </w:r>
      <w:r w:rsidR="001F148F">
        <w:rPr>
          <w:sz w:val="24"/>
          <w:szCs w:val="24"/>
        </w:rPr>
        <w:t>the show</w:t>
      </w:r>
      <w:r w:rsidRPr="00674587">
        <w:rPr>
          <w:sz w:val="24"/>
          <w:szCs w:val="24"/>
        </w:rPr>
        <w:t xml:space="preserve"> move</w:t>
      </w:r>
      <w:r w:rsidR="001F148F">
        <w:rPr>
          <w:sz w:val="24"/>
          <w:szCs w:val="24"/>
        </w:rPr>
        <w:t>s</w:t>
      </w:r>
      <w:r w:rsidRPr="00674587">
        <w:rPr>
          <w:sz w:val="24"/>
          <w:szCs w:val="24"/>
        </w:rPr>
        <w:t xml:space="preserve"> to the theater</w:t>
      </w:r>
    </w:p>
    <w:p w14:paraId="174814CE" w14:textId="77777777" w:rsidR="00674587" w:rsidRPr="00674587" w:rsidRDefault="001E5198" w:rsidP="00674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7">
        <w:rPr>
          <w:sz w:val="24"/>
          <w:szCs w:val="24"/>
        </w:rPr>
        <w:t>safety walkthrough</w:t>
      </w:r>
    </w:p>
    <w:p w14:paraId="093547FF" w14:textId="77777777" w:rsidR="00674587" w:rsidRPr="00674587" w:rsidRDefault="001E5198" w:rsidP="0067458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4587">
        <w:rPr>
          <w:sz w:val="24"/>
          <w:szCs w:val="24"/>
        </w:rPr>
        <w:t>Sunday dress rehearsal</w:t>
      </w:r>
      <w:r w:rsidR="00674587" w:rsidRPr="00674587">
        <w:rPr>
          <w:sz w:val="24"/>
          <w:szCs w:val="24"/>
        </w:rPr>
        <w:t xml:space="preserve"> the week before opening</w:t>
      </w:r>
    </w:p>
    <w:sectPr w:rsidR="00674587" w:rsidRPr="00674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44F4C"/>
    <w:multiLevelType w:val="hybridMultilevel"/>
    <w:tmpl w:val="BDA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98"/>
    <w:rsid w:val="000A72B4"/>
    <w:rsid w:val="00121FFF"/>
    <w:rsid w:val="001D2923"/>
    <w:rsid w:val="001E5198"/>
    <w:rsid w:val="001F148F"/>
    <w:rsid w:val="00395C23"/>
    <w:rsid w:val="005D6345"/>
    <w:rsid w:val="00674587"/>
    <w:rsid w:val="008117F5"/>
    <w:rsid w:val="008B79D1"/>
    <w:rsid w:val="009863B5"/>
    <w:rsid w:val="00DB6F8C"/>
    <w:rsid w:val="00F512B0"/>
    <w:rsid w:val="00F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153AF"/>
  <w15:chartTrackingRefBased/>
  <w15:docId w15:val="{CA059DAC-AE15-4B3A-B8F7-26668BB3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Joyce</dc:creator>
  <cp:keywords/>
  <dc:description/>
  <cp:lastModifiedBy>lisa Joyce</cp:lastModifiedBy>
  <cp:revision>3</cp:revision>
  <dcterms:created xsi:type="dcterms:W3CDTF">2019-05-15T20:19:00Z</dcterms:created>
  <dcterms:modified xsi:type="dcterms:W3CDTF">2019-05-24T20:37:00Z</dcterms:modified>
</cp:coreProperties>
</file>