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345" w:rsidRPr="006D5254" w:rsidRDefault="006D5254" w:rsidP="006D5254">
      <w:pPr>
        <w:jc w:val="center"/>
        <w:rPr>
          <w:rFonts w:ascii="Arial" w:hAnsi="Arial" w:cs="Arial"/>
          <w:b/>
          <w:sz w:val="44"/>
          <w:szCs w:val="44"/>
        </w:rPr>
      </w:pPr>
      <w:r w:rsidRPr="006D5254">
        <w:rPr>
          <w:rFonts w:ascii="Arial" w:hAnsi="Arial" w:cs="Arial"/>
          <w:b/>
          <w:sz w:val="44"/>
          <w:szCs w:val="44"/>
        </w:rPr>
        <w:t>Thank you for protecting our investment in</w:t>
      </w:r>
      <w:r w:rsidR="00616261">
        <w:rPr>
          <w:rFonts w:ascii="Arial" w:hAnsi="Arial" w:cs="Arial"/>
          <w:b/>
          <w:sz w:val="44"/>
          <w:szCs w:val="44"/>
        </w:rPr>
        <w:t xml:space="preserve"> our</w:t>
      </w:r>
      <w:r w:rsidRPr="006D5254">
        <w:rPr>
          <w:rFonts w:ascii="Arial" w:hAnsi="Arial" w:cs="Arial"/>
          <w:b/>
          <w:sz w:val="44"/>
          <w:szCs w:val="44"/>
        </w:rPr>
        <w:t xml:space="preserve"> sound equipment!</w:t>
      </w:r>
    </w:p>
    <w:p w:rsidR="006D5254" w:rsidRPr="006D5254" w:rsidRDefault="006D5254">
      <w:pPr>
        <w:rPr>
          <w:rFonts w:ascii="Arial" w:hAnsi="Arial" w:cs="Arial"/>
          <w:b/>
        </w:rPr>
      </w:pPr>
    </w:p>
    <w:p w:rsidR="004A193B" w:rsidRPr="006D5254" w:rsidRDefault="006D5254">
      <w:pPr>
        <w:rPr>
          <w:rFonts w:ascii="Arial" w:hAnsi="Arial" w:cs="Arial"/>
          <w:b/>
        </w:rPr>
      </w:pPr>
      <w:r w:rsidRPr="006D5254">
        <w:rPr>
          <w:rFonts w:ascii="Arial" w:hAnsi="Arial" w:cs="Arial"/>
          <w:b/>
          <w:noProof/>
        </w:rPr>
        <w:drawing>
          <wp:anchor distT="0" distB="0" distL="114300" distR="114300" simplePos="0" relativeHeight="251660288" behindDoc="0" locked="0" layoutInCell="1" allowOverlap="1">
            <wp:simplePos x="0" y="0"/>
            <wp:positionH relativeFrom="column">
              <wp:posOffset>-171450</wp:posOffset>
            </wp:positionH>
            <wp:positionV relativeFrom="paragraph">
              <wp:posOffset>282575</wp:posOffset>
            </wp:positionV>
            <wp:extent cx="4762500" cy="18478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65335" t="20471" r="9134" b="47232"/>
                    <a:stretch/>
                  </pic:blipFill>
                  <pic:spPr bwMode="auto">
                    <a:xfrm>
                      <a:off x="0" y="0"/>
                      <a:ext cx="4762500" cy="18478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254" w:rsidRDefault="006D5254" w:rsidP="006D5254">
      <w:pPr>
        <w:rPr>
          <w:rFonts w:ascii="Arial" w:hAnsi="Arial" w:cs="Arial"/>
          <w:b/>
        </w:rPr>
      </w:pPr>
      <w:r w:rsidRPr="006D5254">
        <w:rPr>
          <w:rFonts w:ascii="Arial" w:hAnsi="Arial" w:cs="Arial"/>
          <w:b/>
        </w:rPr>
        <w:t xml:space="preserve">Mic cap: </w:t>
      </w:r>
    </w:p>
    <w:p w:rsidR="006D5254" w:rsidRDefault="006D5254" w:rsidP="006D5254">
      <w:pPr>
        <w:rPr>
          <w:rFonts w:ascii="Arial" w:hAnsi="Arial" w:cs="Arial"/>
          <w:b/>
        </w:rPr>
      </w:pPr>
    </w:p>
    <w:p w:rsidR="006D5254" w:rsidRPr="006D5254" w:rsidRDefault="006D5254" w:rsidP="006D5254">
      <w:pPr>
        <w:rPr>
          <w:rFonts w:ascii="Arial" w:hAnsi="Arial" w:cs="Arial"/>
          <w:b/>
        </w:rPr>
      </w:pPr>
      <w:r w:rsidRPr="006D5254">
        <w:rPr>
          <w:rFonts w:ascii="Arial" w:hAnsi="Arial" w:cs="Arial"/>
          <w:b/>
        </w:rPr>
        <w:t>That little cap is $11.25</w:t>
      </w:r>
    </w:p>
    <w:p w:rsidR="006D5254" w:rsidRDefault="006D5254">
      <w:pPr>
        <w:rPr>
          <w:rFonts w:ascii="Arial" w:hAnsi="Arial" w:cs="Arial"/>
          <w:b/>
        </w:rPr>
      </w:pPr>
    </w:p>
    <w:p w:rsidR="006D5254" w:rsidRDefault="006D5254">
      <w:pPr>
        <w:rPr>
          <w:rFonts w:ascii="Arial" w:hAnsi="Arial" w:cs="Arial"/>
          <w:b/>
        </w:rPr>
      </w:pPr>
    </w:p>
    <w:p w:rsidR="00616261" w:rsidRDefault="00616261">
      <w:pPr>
        <w:rPr>
          <w:rFonts w:ascii="Arial" w:hAnsi="Arial" w:cs="Arial"/>
          <w:b/>
        </w:rPr>
      </w:pPr>
    </w:p>
    <w:p w:rsidR="00C00530" w:rsidRPr="006D5254" w:rsidRDefault="006D5254">
      <w:pPr>
        <w:rPr>
          <w:rFonts w:ascii="Arial" w:hAnsi="Arial" w:cs="Arial"/>
          <w:b/>
        </w:rPr>
      </w:pPr>
      <w:r w:rsidRPr="006D5254">
        <w:rPr>
          <w:rFonts w:ascii="Arial" w:hAnsi="Arial" w:cs="Arial"/>
          <w:b/>
          <w:noProof/>
        </w:rPr>
        <w:drawing>
          <wp:anchor distT="0" distB="0" distL="114300" distR="114300" simplePos="0" relativeHeight="251659264" behindDoc="0" locked="0" layoutInCell="1" allowOverlap="1">
            <wp:simplePos x="0" y="0"/>
            <wp:positionH relativeFrom="column">
              <wp:posOffset>-139065</wp:posOffset>
            </wp:positionH>
            <wp:positionV relativeFrom="paragraph">
              <wp:posOffset>316865</wp:posOffset>
            </wp:positionV>
            <wp:extent cx="4741545" cy="2124075"/>
            <wp:effectExtent l="19050" t="19050" r="2095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2249" t="17436" r="12075" b="45069"/>
                    <a:stretch/>
                  </pic:blipFill>
                  <pic:spPr bwMode="auto">
                    <a:xfrm>
                      <a:off x="0" y="0"/>
                      <a:ext cx="4741545" cy="21240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254" w:rsidRDefault="006D5254" w:rsidP="006D5254">
      <w:pPr>
        <w:rPr>
          <w:rFonts w:ascii="Arial" w:hAnsi="Arial" w:cs="Arial"/>
          <w:b/>
        </w:rPr>
      </w:pPr>
    </w:p>
    <w:p w:rsidR="006D5254" w:rsidRDefault="00C00530" w:rsidP="006D5254">
      <w:pPr>
        <w:rPr>
          <w:rFonts w:ascii="Arial" w:hAnsi="Arial" w:cs="Arial"/>
          <w:b/>
        </w:rPr>
      </w:pPr>
      <w:r w:rsidRPr="006D5254">
        <w:rPr>
          <w:rFonts w:ascii="Arial" w:hAnsi="Arial" w:cs="Arial"/>
          <w:b/>
        </w:rPr>
        <w:t>The full mic?</w:t>
      </w:r>
      <w:r w:rsidR="006D5254" w:rsidRPr="006D5254">
        <w:rPr>
          <w:rFonts w:ascii="Arial" w:hAnsi="Arial" w:cs="Arial"/>
          <w:b/>
        </w:rPr>
        <w:t xml:space="preserve"> </w:t>
      </w:r>
    </w:p>
    <w:p w:rsidR="006D5254" w:rsidRDefault="006D5254" w:rsidP="006D5254">
      <w:pPr>
        <w:rPr>
          <w:rFonts w:ascii="Arial" w:hAnsi="Arial" w:cs="Arial"/>
          <w:b/>
        </w:rPr>
      </w:pPr>
    </w:p>
    <w:p w:rsidR="006D5254" w:rsidRPr="006D5254" w:rsidRDefault="006D5254" w:rsidP="006D5254">
      <w:pPr>
        <w:rPr>
          <w:rFonts w:ascii="Arial" w:hAnsi="Arial" w:cs="Arial"/>
          <w:b/>
        </w:rPr>
      </w:pPr>
      <w:r w:rsidRPr="006D5254">
        <w:rPr>
          <w:rFonts w:ascii="Arial" w:hAnsi="Arial" w:cs="Arial"/>
          <w:b/>
        </w:rPr>
        <w:t>$349</w:t>
      </w:r>
    </w:p>
    <w:p w:rsidR="00C00530" w:rsidRPr="006D5254" w:rsidRDefault="00C00530">
      <w:pPr>
        <w:rPr>
          <w:rFonts w:ascii="Arial" w:hAnsi="Arial" w:cs="Arial"/>
          <w:b/>
        </w:rPr>
      </w:pPr>
    </w:p>
    <w:p w:rsidR="006D5254" w:rsidRDefault="006D5254">
      <w:pPr>
        <w:rPr>
          <w:rFonts w:ascii="Arial" w:hAnsi="Arial" w:cs="Arial"/>
          <w:b/>
        </w:rPr>
      </w:pPr>
    </w:p>
    <w:p w:rsidR="00616261" w:rsidRDefault="00616261">
      <w:pPr>
        <w:rPr>
          <w:rFonts w:ascii="Arial" w:hAnsi="Arial" w:cs="Arial"/>
          <w:b/>
        </w:rPr>
      </w:pPr>
    </w:p>
    <w:p w:rsidR="00616261" w:rsidRDefault="00616261">
      <w:pPr>
        <w:rPr>
          <w:rFonts w:ascii="Arial" w:hAnsi="Arial" w:cs="Arial"/>
          <w:b/>
        </w:rPr>
      </w:pPr>
    </w:p>
    <w:p w:rsidR="006D5254" w:rsidRDefault="006D5254">
      <w:pPr>
        <w:rPr>
          <w:rFonts w:ascii="Arial" w:hAnsi="Arial" w:cs="Arial"/>
          <w:b/>
        </w:rPr>
      </w:pPr>
      <w:r w:rsidRPr="006D5254">
        <w:rPr>
          <w:rFonts w:ascii="Arial" w:hAnsi="Arial" w:cs="Arial"/>
          <w:b/>
          <w:noProof/>
        </w:rPr>
        <w:drawing>
          <wp:anchor distT="0" distB="0" distL="114300" distR="114300" simplePos="0" relativeHeight="251658240" behindDoc="0" locked="0" layoutInCell="1" allowOverlap="1">
            <wp:simplePos x="0" y="0"/>
            <wp:positionH relativeFrom="margin">
              <wp:posOffset>-161925</wp:posOffset>
            </wp:positionH>
            <wp:positionV relativeFrom="paragraph">
              <wp:posOffset>262890</wp:posOffset>
            </wp:positionV>
            <wp:extent cx="1532255" cy="2047875"/>
            <wp:effectExtent l="19050" t="19050" r="10795"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0575" t="10705" r="14743" b="25342"/>
                    <a:stretch/>
                  </pic:blipFill>
                  <pic:spPr bwMode="auto">
                    <a:xfrm>
                      <a:off x="0" y="0"/>
                      <a:ext cx="1532255" cy="20478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254" w:rsidRDefault="006D5254">
      <w:pPr>
        <w:rPr>
          <w:rFonts w:ascii="Arial" w:hAnsi="Arial" w:cs="Arial"/>
          <w:b/>
        </w:rPr>
      </w:pPr>
      <w:r>
        <w:rPr>
          <w:rFonts w:ascii="Arial" w:hAnsi="Arial" w:cs="Arial"/>
          <w:b/>
        </w:rPr>
        <w:t xml:space="preserve">Body (battery) pack </w:t>
      </w:r>
    </w:p>
    <w:p w:rsidR="00C00530" w:rsidRDefault="006D5254">
      <w:pPr>
        <w:rPr>
          <w:rFonts w:ascii="Arial" w:hAnsi="Arial" w:cs="Arial"/>
          <w:b/>
        </w:rPr>
      </w:pPr>
      <w:r>
        <w:rPr>
          <w:rFonts w:ascii="Arial" w:hAnsi="Arial" w:cs="Arial"/>
          <w:b/>
        </w:rPr>
        <w:t>T</w:t>
      </w:r>
      <w:r w:rsidR="00C00530" w:rsidRPr="006D5254">
        <w:rPr>
          <w:rFonts w:ascii="Arial" w:hAnsi="Arial" w:cs="Arial"/>
          <w:b/>
        </w:rPr>
        <w:t xml:space="preserve">hey don’t make these </w:t>
      </w:r>
      <w:r w:rsidRPr="006D5254">
        <w:rPr>
          <w:rFonts w:ascii="Arial" w:hAnsi="Arial" w:cs="Arial"/>
          <w:b/>
        </w:rPr>
        <w:t>anymore</w:t>
      </w:r>
      <w:r w:rsidR="00C00530" w:rsidRPr="006D5254">
        <w:rPr>
          <w:rFonts w:ascii="Arial" w:hAnsi="Arial" w:cs="Arial"/>
          <w:b/>
        </w:rPr>
        <w:t>, so when our</w:t>
      </w:r>
      <w:r w:rsidRPr="006D5254">
        <w:rPr>
          <w:rFonts w:ascii="Arial" w:hAnsi="Arial" w:cs="Arial"/>
          <w:b/>
        </w:rPr>
        <w:t>s</w:t>
      </w:r>
      <w:r w:rsidR="00C00530" w:rsidRPr="006D5254">
        <w:rPr>
          <w:rFonts w:ascii="Arial" w:hAnsi="Arial" w:cs="Arial"/>
          <w:b/>
        </w:rPr>
        <w:t xml:space="preserve"> die, we will have to upgrade our entire wireless system</w:t>
      </w:r>
      <w:r w:rsidRPr="006D5254">
        <w:rPr>
          <w:rFonts w:ascii="Arial" w:hAnsi="Arial" w:cs="Arial"/>
          <w:b/>
        </w:rPr>
        <w:t xml:space="preserve"> for several thousands of dollars. </w:t>
      </w:r>
    </w:p>
    <w:p w:rsidR="005D751D" w:rsidRDefault="005D751D">
      <w:pPr>
        <w:rPr>
          <w:rFonts w:ascii="Arial" w:hAnsi="Arial" w:cs="Arial"/>
          <w:b/>
        </w:rPr>
      </w:pPr>
    </w:p>
    <w:p w:rsidR="005D751D" w:rsidRDefault="005D751D">
      <w:pPr>
        <w:rPr>
          <w:rFonts w:ascii="Arial" w:hAnsi="Arial" w:cs="Arial"/>
          <w:b/>
        </w:rPr>
      </w:pPr>
      <w:r>
        <w:rPr>
          <w:rFonts w:ascii="Arial" w:hAnsi="Arial" w:cs="Arial"/>
          <w:b/>
        </w:rPr>
        <w:t xml:space="preserve">Sound Chair Michael McIntosh works very hard to maintain this equipment to save us money. If you have any questions about what harms the mics, please ask him or Dani Potter. </w:t>
      </w:r>
    </w:p>
    <w:p w:rsidR="005D751D" w:rsidRDefault="005D751D">
      <w:pPr>
        <w:rPr>
          <w:rFonts w:ascii="Arial" w:hAnsi="Arial" w:cs="Arial"/>
          <w:b/>
        </w:rPr>
      </w:pPr>
    </w:p>
    <w:p w:rsidR="00C00530" w:rsidRPr="006D5254" w:rsidRDefault="00C00530">
      <w:pPr>
        <w:rPr>
          <w:rFonts w:ascii="Arial" w:hAnsi="Arial" w:cs="Arial"/>
          <w:b/>
        </w:rPr>
      </w:pPr>
      <w:bookmarkStart w:id="0" w:name="_GoBack"/>
      <w:bookmarkEnd w:id="0"/>
    </w:p>
    <w:p w:rsidR="004A193B" w:rsidRPr="006D5254" w:rsidRDefault="004A193B">
      <w:pPr>
        <w:rPr>
          <w:rFonts w:ascii="Arial" w:hAnsi="Arial" w:cs="Arial"/>
          <w:b/>
        </w:rPr>
      </w:pPr>
    </w:p>
    <w:sectPr w:rsidR="004A193B" w:rsidRPr="006D52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93B"/>
    <w:rsid w:val="00395C23"/>
    <w:rsid w:val="004A193B"/>
    <w:rsid w:val="004F32BF"/>
    <w:rsid w:val="005D6345"/>
    <w:rsid w:val="005D751D"/>
    <w:rsid w:val="00616261"/>
    <w:rsid w:val="006D5254"/>
    <w:rsid w:val="00A56C44"/>
    <w:rsid w:val="00C00530"/>
    <w:rsid w:val="00DB6F8C"/>
    <w:rsid w:val="00F85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DACF4"/>
  <w15:chartTrackingRefBased/>
  <w15:docId w15:val="{BD50ED19-1D4C-4EEA-A6DA-5131D7BD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70</Words>
  <Characters>402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Joyce</dc:creator>
  <cp:keywords/>
  <dc:description/>
  <cp:lastModifiedBy>Lisa Joyce</cp:lastModifiedBy>
  <cp:revision>3</cp:revision>
  <dcterms:created xsi:type="dcterms:W3CDTF">2017-04-11T22:20:00Z</dcterms:created>
  <dcterms:modified xsi:type="dcterms:W3CDTF">2017-04-12T00:45:00Z</dcterms:modified>
</cp:coreProperties>
</file>